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81" w:rsidRPr="00EE4581" w:rsidRDefault="00EE4581" w:rsidP="00EE4581">
      <w:pPr>
        <w:jc w:val="both"/>
        <w:rPr>
          <w:rFonts w:ascii="Arial" w:hAnsi="Arial" w:cs="Arial"/>
          <w:spacing w:val="-6"/>
          <w:sz w:val="24"/>
          <w:szCs w:val="24"/>
        </w:rPr>
      </w:pPr>
      <w:r w:rsidRPr="00EE4581">
        <w:rPr>
          <w:rFonts w:ascii="Arial" w:hAnsi="Arial" w:cs="Arial"/>
          <w:spacing w:val="-6"/>
          <w:sz w:val="24"/>
          <w:szCs w:val="24"/>
        </w:rPr>
        <w:t>Spolek FRYGATO-EKO</w:t>
      </w:r>
    </w:p>
    <w:p w:rsidR="00EE4581" w:rsidRPr="00EE4581" w:rsidRDefault="00EE4581" w:rsidP="00EE4581">
      <w:pPr>
        <w:jc w:val="both"/>
        <w:rPr>
          <w:rFonts w:ascii="Arial" w:hAnsi="Arial" w:cs="Arial"/>
          <w:spacing w:val="-6"/>
          <w:sz w:val="24"/>
          <w:szCs w:val="24"/>
          <w:u w:val="single"/>
        </w:rPr>
      </w:pPr>
      <w:r w:rsidRPr="00EE4581">
        <w:rPr>
          <w:rFonts w:ascii="Arial" w:hAnsi="Arial" w:cs="Arial"/>
          <w:spacing w:val="-6"/>
          <w:sz w:val="24"/>
          <w:szCs w:val="24"/>
        </w:rPr>
        <w:t>IČO: 75068354</w:t>
      </w:r>
      <w:r w:rsidR="000C6A53">
        <w:rPr>
          <w:rFonts w:ascii="Arial" w:hAnsi="Arial" w:cs="Arial"/>
          <w:spacing w:val="-6"/>
          <w:sz w:val="24"/>
          <w:szCs w:val="24"/>
        </w:rPr>
        <w:t xml:space="preserve">; </w:t>
      </w:r>
      <w:r w:rsidRPr="00EE4581">
        <w:rPr>
          <w:rFonts w:ascii="Arial" w:hAnsi="Arial" w:cs="Arial"/>
          <w:spacing w:val="-6"/>
          <w:sz w:val="24"/>
          <w:szCs w:val="24"/>
          <w:u w:val="single"/>
        </w:rPr>
        <w:t xml:space="preserve">Založeno dle zákona č. 83/1990 Sb. registrace MV ČR dne </w:t>
      </w:r>
      <w:proofErr w:type="gramStart"/>
      <w:r w:rsidRPr="00EE4581">
        <w:rPr>
          <w:rFonts w:ascii="Arial" w:hAnsi="Arial" w:cs="Arial"/>
          <w:spacing w:val="-6"/>
          <w:sz w:val="24"/>
          <w:szCs w:val="24"/>
          <w:u w:val="single"/>
        </w:rPr>
        <w:t>17.7.2000</w:t>
      </w:r>
      <w:proofErr w:type="gramEnd"/>
      <w:r w:rsidRPr="00EE4581">
        <w:rPr>
          <w:rFonts w:ascii="Arial" w:hAnsi="Arial" w:cs="Arial"/>
          <w:spacing w:val="-6"/>
          <w:sz w:val="24"/>
          <w:szCs w:val="24"/>
          <w:u w:val="single"/>
        </w:rPr>
        <w:t xml:space="preserve">; </w:t>
      </w:r>
      <w:proofErr w:type="spellStart"/>
      <w:proofErr w:type="gramStart"/>
      <w:r w:rsidRPr="00EE4581">
        <w:rPr>
          <w:rFonts w:ascii="Arial" w:hAnsi="Arial" w:cs="Arial"/>
          <w:spacing w:val="-6"/>
          <w:sz w:val="24"/>
          <w:szCs w:val="24"/>
          <w:u w:val="single"/>
        </w:rPr>
        <w:t>č.j.</w:t>
      </w:r>
      <w:proofErr w:type="gramEnd"/>
      <w:r w:rsidRPr="00EE4581">
        <w:rPr>
          <w:rFonts w:ascii="Arial" w:hAnsi="Arial" w:cs="Arial"/>
          <w:spacing w:val="-6"/>
          <w:sz w:val="24"/>
          <w:szCs w:val="24"/>
          <w:u w:val="single"/>
        </w:rPr>
        <w:t>VS</w:t>
      </w:r>
      <w:proofErr w:type="spellEnd"/>
      <w:r w:rsidRPr="00EE4581">
        <w:rPr>
          <w:rFonts w:ascii="Arial" w:hAnsi="Arial" w:cs="Arial"/>
          <w:spacing w:val="-6"/>
          <w:sz w:val="24"/>
          <w:szCs w:val="24"/>
          <w:u w:val="single"/>
        </w:rPr>
        <w:t>-OS/1-31219/96-R</w:t>
      </w:r>
    </w:p>
    <w:p w:rsidR="00EE4581" w:rsidRPr="00EE4581" w:rsidRDefault="00EE4581" w:rsidP="00EE4581">
      <w:pPr>
        <w:jc w:val="both"/>
        <w:rPr>
          <w:rFonts w:ascii="Arial" w:hAnsi="Arial" w:cs="Arial"/>
          <w:spacing w:val="-6"/>
          <w:sz w:val="24"/>
          <w:szCs w:val="24"/>
        </w:rPr>
      </w:pPr>
      <w:r w:rsidRPr="00EE4581">
        <w:rPr>
          <w:rFonts w:ascii="Arial" w:hAnsi="Arial" w:cs="Arial"/>
          <w:spacing w:val="-6"/>
          <w:sz w:val="24"/>
          <w:szCs w:val="24"/>
        </w:rPr>
        <w:t>V Zákoutí 1135/3, 734 01 Karviná – Ráj</w:t>
      </w:r>
    </w:p>
    <w:p w:rsidR="00EE4581" w:rsidRPr="00EE4581" w:rsidRDefault="00EE4581" w:rsidP="00EE4581">
      <w:pPr>
        <w:jc w:val="both"/>
        <w:rPr>
          <w:rFonts w:ascii="Arial" w:hAnsi="Arial" w:cs="Arial"/>
          <w:spacing w:val="-6"/>
          <w:sz w:val="24"/>
          <w:szCs w:val="24"/>
        </w:rPr>
      </w:pPr>
    </w:p>
    <w:p w:rsidR="00EE4581" w:rsidRPr="006203F1" w:rsidRDefault="00EE4581" w:rsidP="00EE4581">
      <w:pPr>
        <w:jc w:val="both"/>
        <w:rPr>
          <w:rFonts w:ascii="Arial" w:hAnsi="Arial" w:cs="Arial"/>
          <w:bCs/>
          <w:spacing w:val="-6"/>
          <w:kern w:val="28"/>
          <w:sz w:val="28"/>
          <w:szCs w:val="28"/>
          <w:u w:val="single"/>
        </w:rPr>
      </w:pPr>
      <w:r w:rsidRPr="006203F1">
        <w:rPr>
          <w:rFonts w:ascii="Arial" w:hAnsi="Arial" w:cs="Arial"/>
          <w:bCs/>
          <w:spacing w:val="-6"/>
          <w:kern w:val="28"/>
          <w:sz w:val="28"/>
          <w:szCs w:val="28"/>
          <w:u w:val="single"/>
        </w:rPr>
        <w:t xml:space="preserve">Kancelář primátora                                                             </w:t>
      </w:r>
    </w:p>
    <w:p w:rsidR="00EE4581" w:rsidRPr="00EE4581" w:rsidRDefault="00EE4581" w:rsidP="00EE4581">
      <w:pPr>
        <w:jc w:val="both"/>
        <w:rPr>
          <w:rFonts w:ascii="Arial" w:hAnsi="Arial" w:cs="Arial"/>
          <w:bCs/>
          <w:spacing w:val="-6"/>
          <w:kern w:val="28"/>
          <w:sz w:val="24"/>
          <w:szCs w:val="24"/>
        </w:rPr>
      </w:pPr>
      <w:r w:rsidRPr="00EE4581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           </w:t>
      </w:r>
      <w:r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                                                                         </w:t>
      </w:r>
      <w:r w:rsidRPr="00EE4581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</w:t>
      </w:r>
      <w:r>
        <w:rPr>
          <w:rFonts w:ascii="Arial" w:hAnsi="Arial" w:cs="Arial"/>
          <w:bCs/>
          <w:spacing w:val="-6"/>
          <w:kern w:val="28"/>
          <w:sz w:val="24"/>
          <w:szCs w:val="24"/>
        </w:rPr>
        <w:t>v</w:t>
      </w:r>
      <w:r w:rsidRPr="00EE4581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Karviné dne </w:t>
      </w:r>
      <w:r w:rsidR="003558FB">
        <w:rPr>
          <w:rFonts w:ascii="Arial" w:hAnsi="Arial" w:cs="Arial"/>
          <w:bCs/>
          <w:spacing w:val="-6"/>
          <w:kern w:val="28"/>
          <w:sz w:val="24"/>
          <w:szCs w:val="24"/>
        </w:rPr>
        <w:t>29</w:t>
      </w:r>
      <w:bookmarkStart w:id="0" w:name="_GoBack"/>
      <w:bookmarkEnd w:id="0"/>
      <w:r w:rsidRPr="00EE4581">
        <w:rPr>
          <w:rFonts w:ascii="Arial" w:hAnsi="Arial" w:cs="Arial"/>
          <w:bCs/>
          <w:spacing w:val="-6"/>
          <w:kern w:val="28"/>
          <w:sz w:val="24"/>
          <w:szCs w:val="24"/>
        </w:rPr>
        <w:t>.</w:t>
      </w:r>
      <w:r w:rsidR="004D2DCE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</w:t>
      </w:r>
      <w:r w:rsidRPr="00EE4581">
        <w:rPr>
          <w:rFonts w:ascii="Arial" w:hAnsi="Arial" w:cs="Arial"/>
          <w:bCs/>
          <w:spacing w:val="-6"/>
          <w:kern w:val="28"/>
          <w:sz w:val="24"/>
          <w:szCs w:val="24"/>
        </w:rPr>
        <w:t>3.</w:t>
      </w:r>
      <w:r w:rsidR="004D2DCE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</w:t>
      </w:r>
      <w:r w:rsidRPr="00EE4581">
        <w:rPr>
          <w:rFonts w:ascii="Arial" w:hAnsi="Arial" w:cs="Arial"/>
          <w:bCs/>
          <w:spacing w:val="-6"/>
          <w:kern w:val="28"/>
          <w:sz w:val="24"/>
          <w:szCs w:val="24"/>
        </w:rPr>
        <w:t>2021</w:t>
      </w:r>
    </w:p>
    <w:p w:rsidR="00EE4581" w:rsidRPr="00EE4581" w:rsidRDefault="00EE4581">
      <w:pPr>
        <w:rPr>
          <w:rFonts w:ascii="Arial" w:hAnsi="Arial" w:cs="Arial"/>
          <w:sz w:val="24"/>
          <w:szCs w:val="24"/>
        </w:rPr>
      </w:pPr>
    </w:p>
    <w:p w:rsidR="00096023" w:rsidRPr="00EE4581" w:rsidRDefault="00806A25">
      <w:pPr>
        <w:rPr>
          <w:rFonts w:ascii="Arial" w:hAnsi="Arial" w:cs="Arial"/>
          <w:sz w:val="24"/>
          <w:szCs w:val="24"/>
        </w:rPr>
      </w:pPr>
      <w:r w:rsidRPr="00EE4581">
        <w:rPr>
          <w:rFonts w:ascii="Arial" w:hAnsi="Arial" w:cs="Arial"/>
          <w:sz w:val="24"/>
          <w:szCs w:val="24"/>
        </w:rPr>
        <w:t>Vážen</w:t>
      </w:r>
      <w:r w:rsidR="00EE4581" w:rsidRPr="00EE4581">
        <w:rPr>
          <w:rFonts w:ascii="Arial" w:hAnsi="Arial" w:cs="Arial"/>
          <w:sz w:val="24"/>
          <w:szCs w:val="24"/>
        </w:rPr>
        <w:t xml:space="preserve">ý </w:t>
      </w:r>
      <w:r w:rsidRPr="00EE4581">
        <w:rPr>
          <w:rFonts w:ascii="Arial" w:hAnsi="Arial" w:cs="Arial"/>
          <w:sz w:val="24"/>
          <w:szCs w:val="24"/>
        </w:rPr>
        <w:t xml:space="preserve">pane </w:t>
      </w:r>
      <w:r w:rsidR="001F4257" w:rsidRPr="00EE4581">
        <w:rPr>
          <w:rFonts w:ascii="Arial" w:hAnsi="Arial" w:cs="Arial"/>
          <w:sz w:val="24"/>
          <w:szCs w:val="24"/>
        </w:rPr>
        <w:t>primátore,</w:t>
      </w:r>
    </w:p>
    <w:p w:rsidR="00806A25" w:rsidRPr="00EE4581" w:rsidRDefault="00806A25">
      <w:pPr>
        <w:rPr>
          <w:rFonts w:ascii="Arial" w:hAnsi="Arial" w:cs="Arial"/>
          <w:sz w:val="24"/>
          <w:szCs w:val="24"/>
        </w:rPr>
      </w:pPr>
      <w:r w:rsidRPr="00EE4581">
        <w:rPr>
          <w:rFonts w:ascii="Arial" w:hAnsi="Arial" w:cs="Arial"/>
          <w:sz w:val="24"/>
          <w:szCs w:val="24"/>
        </w:rPr>
        <w:t xml:space="preserve">dle veřejně dostupných informací, které jistě </w:t>
      </w:r>
      <w:r w:rsidR="00543A6F" w:rsidRPr="00EE4581">
        <w:rPr>
          <w:rFonts w:ascii="Arial" w:hAnsi="Arial" w:cs="Arial"/>
          <w:sz w:val="24"/>
          <w:szCs w:val="24"/>
        </w:rPr>
        <w:t xml:space="preserve">máte </w:t>
      </w:r>
      <w:r w:rsidRPr="00EE4581">
        <w:rPr>
          <w:rFonts w:ascii="Arial" w:hAnsi="Arial" w:cs="Arial"/>
          <w:sz w:val="24"/>
          <w:szCs w:val="24"/>
        </w:rPr>
        <w:t>i na Vámi zastoupeném úřad</w:t>
      </w:r>
      <w:r w:rsidR="00EA23EE" w:rsidRPr="00EE4581">
        <w:rPr>
          <w:rFonts w:ascii="Arial" w:hAnsi="Arial" w:cs="Arial"/>
          <w:sz w:val="24"/>
          <w:szCs w:val="24"/>
        </w:rPr>
        <w:t>ě</w:t>
      </w:r>
      <w:r w:rsidRPr="00EE4581">
        <w:rPr>
          <w:rFonts w:ascii="Arial" w:hAnsi="Arial" w:cs="Arial"/>
          <w:sz w:val="24"/>
          <w:szCs w:val="24"/>
        </w:rPr>
        <w:t xml:space="preserve">, jsme zjistili, že na ulici Bažantnice v části Karviná – Ráj, na které je měřící přímka důlních </w:t>
      </w:r>
      <w:r w:rsidR="00EA23EE" w:rsidRPr="00EE4581">
        <w:rPr>
          <w:rFonts w:ascii="Arial" w:hAnsi="Arial" w:cs="Arial"/>
          <w:sz w:val="24"/>
          <w:szCs w:val="24"/>
        </w:rPr>
        <w:t xml:space="preserve">vlivů </w:t>
      </w:r>
      <w:r w:rsidR="008B6169" w:rsidRPr="00EE4581">
        <w:rPr>
          <w:rFonts w:ascii="Arial" w:hAnsi="Arial" w:cs="Arial"/>
          <w:sz w:val="24"/>
          <w:szCs w:val="24"/>
        </w:rPr>
        <w:t>–</w:t>
      </w:r>
      <w:r w:rsidR="00EA23EE" w:rsidRPr="00EE4581">
        <w:rPr>
          <w:rFonts w:ascii="Arial" w:hAnsi="Arial" w:cs="Arial"/>
          <w:sz w:val="24"/>
          <w:szCs w:val="24"/>
        </w:rPr>
        <w:t xml:space="preserve"> </w:t>
      </w:r>
      <w:r w:rsidRPr="00EE4581">
        <w:rPr>
          <w:rFonts w:ascii="Arial" w:hAnsi="Arial" w:cs="Arial"/>
          <w:sz w:val="24"/>
          <w:szCs w:val="24"/>
        </w:rPr>
        <w:t>poklesů</w:t>
      </w:r>
      <w:r w:rsidR="008B6169" w:rsidRPr="00EE4581">
        <w:rPr>
          <w:rFonts w:ascii="Arial" w:hAnsi="Arial" w:cs="Arial"/>
          <w:sz w:val="24"/>
          <w:szCs w:val="24"/>
        </w:rPr>
        <w:t xml:space="preserve"> společnosti</w:t>
      </w:r>
      <w:r w:rsidRPr="00EE4581">
        <w:rPr>
          <w:rFonts w:ascii="Arial" w:hAnsi="Arial" w:cs="Arial"/>
          <w:sz w:val="24"/>
          <w:szCs w:val="24"/>
        </w:rPr>
        <w:t xml:space="preserve"> OKD,</w:t>
      </w:r>
      <w:r w:rsidR="00B4527E" w:rsidRPr="00EE4581">
        <w:rPr>
          <w:rFonts w:ascii="Arial" w:hAnsi="Arial" w:cs="Arial"/>
          <w:sz w:val="24"/>
          <w:szCs w:val="24"/>
        </w:rPr>
        <w:t xml:space="preserve"> </w:t>
      </w:r>
      <w:r w:rsidRPr="00EE4581">
        <w:rPr>
          <w:rFonts w:ascii="Arial" w:hAnsi="Arial" w:cs="Arial"/>
          <w:sz w:val="24"/>
          <w:szCs w:val="24"/>
        </w:rPr>
        <w:t>a.s., došlo k celkové</w:t>
      </w:r>
      <w:r w:rsidR="00543A6F" w:rsidRPr="00EE4581">
        <w:rPr>
          <w:rFonts w:ascii="Arial" w:hAnsi="Arial" w:cs="Arial"/>
          <w:sz w:val="24"/>
          <w:szCs w:val="24"/>
        </w:rPr>
        <w:t>mu</w:t>
      </w:r>
      <w:r w:rsidRPr="00EE4581">
        <w:rPr>
          <w:rFonts w:ascii="Arial" w:hAnsi="Arial" w:cs="Arial"/>
          <w:sz w:val="24"/>
          <w:szCs w:val="24"/>
        </w:rPr>
        <w:t xml:space="preserve"> pokles</w:t>
      </w:r>
      <w:r w:rsidR="003558FB">
        <w:rPr>
          <w:rFonts w:ascii="Arial" w:hAnsi="Arial" w:cs="Arial"/>
          <w:sz w:val="24"/>
          <w:szCs w:val="24"/>
        </w:rPr>
        <w:t>u</w:t>
      </w:r>
      <w:r w:rsidR="00543A6F" w:rsidRPr="00EE4581">
        <w:rPr>
          <w:rFonts w:ascii="Arial" w:hAnsi="Arial" w:cs="Arial"/>
          <w:sz w:val="24"/>
          <w:szCs w:val="24"/>
        </w:rPr>
        <w:t xml:space="preserve"> </w:t>
      </w:r>
      <w:r w:rsidRPr="00EE4581">
        <w:rPr>
          <w:rFonts w:ascii="Arial" w:hAnsi="Arial" w:cs="Arial"/>
          <w:sz w:val="24"/>
          <w:szCs w:val="24"/>
        </w:rPr>
        <w:t xml:space="preserve">vlivem těžby od roku 1994 </w:t>
      </w:r>
      <w:r w:rsidR="00543A6F" w:rsidRPr="00EE4581">
        <w:rPr>
          <w:rFonts w:ascii="Arial" w:hAnsi="Arial" w:cs="Arial"/>
          <w:sz w:val="24"/>
          <w:szCs w:val="24"/>
        </w:rPr>
        <w:t xml:space="preserve">v jednotlivých bodech </w:t>
      </w:r>
      <w:r w:rsidRPr="00EE4581">
        <w:rPr>
          <w:rFonts w:ascii="Arial" w:hAnsi="Arial" w:cs="Arial"/>
          <w:sz w:val="24"/>
          <w:szCs w:val="24"/>
        </w:rPr>
        <w:t xml:space="preserve">v rozsahu od 93mm do 145mm v roce </w:t>
      </w:r>
      <w:r w:rsidR="00EB45CF" w:rsidRPr="00EE4581">
        <w:rPr>
          <w:rFonts w:ascii="Arial" w:hAnsi="Arial" w:cs="Arial"/>
          <w:sz w:val="24"/>
          <w:szCs w:val="24"/>
        </w:rPr>
        <w:t>2020</w:t>
      </w:r>
      <w:r w:rsidRPr="00EE4581">
        <w:rPr>
          <w:rFonts w:ascii="Arial" w:hAnsi="Arial" w:cs="Arial"/>
          <w:sz w:val="24"/>
          <w:szCs w:val="24"/>
        </w:rPr>
        <w:t>!</w:t>
      </w:r>
    </w:p>
    <w:p w:rsidR="00EB45CF" w:rsidRPr="00EE4581" w:rsidRDefault="00EB45CF">
      <w:pPr>
        <w:rPr>
          <w:rFonts w:ascii="Arial" w:hAnsi="Arial" w:cs="Arial"/>
          <w:sz w:val="24"/>
          <w:szCs w:val="24"/>
        </w:rPr>
      </w:pPr>
      <w:r w:rsidRPr="00EE4581">
        <w:rPr>
          <w:rFonts w:ascii="Arial" w:hAnsi="Arial" w:cs="Arial"/>
          <w:sz w:val="24"/>
          <w:szCs w:val="24"/>
        </w:rPr>
        <w:t>Jak je</w:t>
      </w:r>
      <w:r w:rsidR="00B4527E" w:rsidRPr="00EE4581">
        <w:rPr>
          <w:rFonts w:ascii="Arial" w:hAnsi="Arial" w:cs="Arial"/>
          <w:sz w:val="24"/>
          <w:szCs w:val="24"/>
        </w:rPr>
        <w:t xml:space="preserve"> </w:t>
      </w:r>
      <w:r w:rsidRPr="00EE4581">
        <w:rPr>
          <w:rFonts w:ascii="Arial" w:hAnsi="Arial" w:cs="Arial"/>
          <w:sz w:val="24"/>
          <w:szCs w:val="24"/>
        </w:rPr>
        <w:t xml:space="preserve">možné, když v minulosti byla </w:t>
      </w:r>
      <w:r w:rsidRPr="00EE4581">
        <w:rPr>
          <w:rFonts w:ascii="Arial" w:hAnsi="Arial" w:cs="Arial"/>
          <w:b/>
          <w:sz w:val="24"/>
          <w:szCs w:val="24"/>
        </w:rPr>
        <w:t>uzavřena dohoda</w:t>
      </w:r>
      <w:r w:rsidRPr="00EE4581">
        <w:rPr>
          <w:rFonts w:ascii="Arial" w:hAnsi="Arial" w:cs="Arial"/>
          <w:sz w:val="24"/>
          <w:szCs w:val="24"/>
        </w:rPr>
        <w:t xml:space="preserve"> mezi společnosti OKD,</w:t>
      </w:r>
      <w:r w:rsidR="00B4527E" w:rsidRPr="00EE4581">
        <w:rPr>
          <w:rFonts w:ascii="Arial" w:hAnsi="Arial" w:cs="Arial"/>
          <w:sz w:val="24"/>
          <w:szCs w:val="24"/>
        </w:rPr>
        <w:t xml:space="preserve"> </w:t>
      </w:r>
      <w:r w:rsidRPr="00EE4581">
        <w:rPr>
          <w:rFonts w:ascii="Arial" w:hAnsi="Arial" w:cs="Arial"/>
          <w:sz w:val="24"/>
          <w:szCs w:val="24"/>
        </w:rPr>
        <w:t>a.</w:t>
      </w:r>
      <w:r w:rsidR="00AF1E7B" w:rsidRPr="00EE4581">
        <w:rPr>
          <w:rFonts w:ascii="Arial" w:hAnsi="Arial" w:cs="Arial"/>
          <w:sz w:val="24"/>
          <w:szCs w:val="24"/>
        </w:rPr>
        <w:t xml:space="preserve">s. </w:t>
      </w:r>
      <w:r w:rsidR="00AF1E7B">
        <w:rPr>
          <w:rFonts w:ascii="Arial" w:hAnsi="Arial" w:cs="Arial"/>
          <w:sz w:val="24"/>
          <w:szCs w:val="24"/>
        </w:rPr>
        <w:t>a vedením</w:t>
      </w:r>
      <w:r w:rsidRPr="00EE4581">
        <w:rPr>
          <w:rFonts w:ascii="Arial" w:hAnsi="Arial" w:cs="Arial"/>
          <w:sz w:val="24"/>
          <w:szCs w:val="24"/>
        </w:rPr>
        <w:t xml:space="preserve"> města Karviné, o </w:t>
      </w:r>
      <w:r w:rsidRPr="00EE4581">
        <w:rPr>
          <w:rFonts w:ascii="Arial" w:hAnsi="Arial" w:cs="Arial"/>
          <w:b/>
          <w:sz w:val="24"/>
          <w:szCs w:val="24"/>
          <w:u w:val="single"/>
        </w:rPr>
        <w:t>nepřekročení důlních vlivů v důsledku těžby uhlí přes pravý břeh řeky Olše</w:t>
      </w:r>
      <w:r w:rsidR="00EA23EE" w:rsidRPr="00EE4581">
        <w:rPr>
          <w:rFonts w:ascii="Arial" w:hAnsi="Arial" w:cs="Arial"/>
          <w:b/>
          <w:sz w:val="24"/>
          <w:szCs w:val="24"/>
          <w:u w:val="single"/>
        </w:rPr>
        <w:t xml:space="preserve"> v této části Karviné</w:t>
      </w:r>
      <w:r w:rsidRPr="00EE4581">
        <w:rPr>
          <w:rFonts w:ascii="Arial" w:hAnsi="Arial" w:cs="Arial"/>
          <w:sz w:val="24"/>
          <w:szCs w:val="24"/>
          <w:u w:val="single"/>
        </w:rPr>
        <w:t>?!</w:t>
      </w:r>
      <w:r w:rsidRPr="00EE4581">
        <w:rPr>
          <w:rFonts w:ascii="Arial" w:hAnsi="Arial" w:cs="Arial"/>
          <w:sz w:val="24"/>
          <w:szCs w:val="24"/>
        </w:rPr>
        <w:t xml:space="preserve"> Stejné vlivy jsou na ulici Rájecká, kde dosahují hodnoty </w:t>
      </w:r>
      <w:r w:rsidRPr="00EE4581">
        <w:rPr>
          <w:rFonts w:ascii="Arial" w:hAnsi="Arial" w:cs="Arial"/>
          <w:sz w:val="24"/>
          <w:szCs w:val="24"/>
          <w:u w:val="single"/>
        </w:rPr>
        <w:t>až 252mm</w:t>
      </w:r>
      <w:r w:rsidR="001A36E9" w:rsidRPr="00EE4581">
        <w:rPr>
          <w:rFonts w:ascii="Arial" w:hAnsi="Arial" w:cs="Arial"/>
          <w:sz w:val="24"/>
          <w:szCs w:val="24"/>
          <w:u w:val="single"/>
        </w:rPr>
        <w:t>, vzdálené cca 300m od</w:t>
      </w:r>
      <w:r w:rsidR="001A36E9" w:rsidRPr="00EE4581">
        <w:rPr>
          <w:rFonts w:ascii="Arial" w:hAnsi="Arial" w:cs="Arial"/>
          <w:sz w:val="24"/>
          <w:szCs w:val="24"/>
        </w:rPr>
        <w:t xml:space="preserve"> </w:t>
      </w:r>
      <w:r w:rsidR="001A36E9" w:rsidRPr="00EE4581">
        <w:rPr>
          <w:rFonts w:ascii="Arial" w:hAnsi="Arial" w:cs="Arial"/>
          <w:sz w:val="24"/>
          <w:szCs w:val="24"/>
          <w:u w:val="single"/>
        </w:rPr>
        <w:t>pravého břehu řeky Olše</w:t>
      </w:r>
      <w:r w:rsidRPr="00EE4581">
        <w:rPr>
          <w:rFonts w:ascii="Arial" w:hAnsi="Arial" w:cs="Arial"/>
          <w:sz w:val="24"/>
          <w:szCs w:val="24"/>
        </w:rPr>
        <w:t>! Jelikož je ulice Bažantnice v těsné blízkosti Městského fotbalového stadionu Karviná, ve vlastnictví a správě města stejně, jako všechny veřejné komunikace</w:t>
      </w:r>
      <w:r w:rsidR="00271FC3">
        <w:rPr>
          <w:rFonts w:ascii="Arial" w:hAnsi="Arial" w:cs="Arial"/>
          <w:sz w:val="24"/>
          <w:szCs w:val="24"/>
        </w:rPr>
        <w:t xml:space="preserve"> a inženýrské sítě</w:t>
      </w:r>
      <w:r w:rsidRPr="00EE4581">
        <w:rPr>
          <w:rFonts w:ascii="Arial" w:hAnsi="Arial" w:cs="Arial"/>
          <w:sz w:val="24"/>
          <w:szCs w:val="24"/>
        </w:rPr>
        <w:t xml:space="preserve"> v této části města, nechápeme skutečnost, že vedení města</w:t>
      </w:r>
      <w:r w:rsidR="00EA23EE" w:rsidRPr="00EE4581">
        <w:rPr>
          <w:rFonts w:ascii="Arial" w:hAnsi="Arial" w:cs="Arial"/>
          <w:sz w:val="24"/>
          <w:szCs w:val="24"/>
        </w:rPr>
        <w:t xml:space="preserve"> to</w:t>
      </w:r>
      <w:r w:rsidRPr="00EE4581">
        <w:rPr>
          <w:rFonts w:ascii="Arial" w:hAnsi="Arial" w:cs="Arial"/>
          <w:sz w:val="24"/>
          <w:szCs w:val="24"/>
        </w:rPr>
        <w:t xml:space="preserve"> nezajímá</w:t>
      </w:r>
      <w:r w:rsidR="005D6EE3">
        <w:rPr>
          <w:rFonts w:ascii="Arial" w:hAnsi="Arial" w:cs="Arial"/>
          <w:sz w:val="24"/>
          <w:szCs w:val="24"/>
        </w:rPr>
        <w:t>! Z</w:t>
      </w:r>
      <w:r w:rsidRPr="00EE4581">
        <w:rPr>
          <w:rFonts w:ascii="Arial" w:hAnsi="Arial" w:cs="Arial"/>
          <w:sz w:val="24"/>
          <w:szCs w:val="24"/>
        </w:rPr>
        <w:t>a tohoto stav</w:t>
      </w:r>
      <w:r w:rsidR="00EA23EE" w:rsidRPr="00EE4581">
        <w:rPr>
          <w:rFonts w:ascii="Arial" w:hAnsi="Arial" w:cs="Arial"/>
          <w:sz w:val="24"/>
          <w:szCs w:val="24"/>
        </w:rPr>
        <w:t>u,</w:t>
      </w:r>
      <w:r w:rsidRPr="00EE4581">
        <w:rPr>
          <w:rFonts w:ascii="Arial" w:hAnsi="Arial" w:cs="Arial"/>
          <w:sz w:val="24"/>
          <w:szCs w:val="24"/>
        </w:rPr>
        <w:t xml:space="preserve"> bez ohledu,</w:t>
      </w:r>
      <w:r w:rsidR="00EA23EE" w:rsidRPr="00EE4581">
        <w:rPr>
          <w:rFonts w:ascii="Arial" w:hAnsi="Arial" w:cs="Arial"/>
          <w:sz w:val="24"/>
          <w:szCs w:val="24"/>
        </w:rPr>
        <w:t xml:space="preserve"> kdy dochází evidentn</w:t>
      </w:r>
      <w:r w:rsidR="004D2DCE">
        <w:rPr>
          <w:rFonts w:ascii="Arial" w:hAnsi="Arial" w:cs="Arial"/>
          <w:sz w:val="24"/>
          <w:szCs w:val="24"/>
        </w:rPr>
        <w:t>ě k</w:t>
      </w:r>
      <w:r w:rsidR="00EA23EE" w:rsidRPr="00EE4581">
        <w:rPr>
          <w:rFonts w:ascii="Arial" w:hAnsi="Arial" w:cs="Arial"/>
          <w:sz w:val="24"/>
          <w:szCs w:val="24"/>
        </w:rPr>
        <w:t xml:space="preserve"> jejímu </w:t>
      </w:r>
      <w:r w:rsidR="004D2DCE" w:rsidRPr="004D2DCE">
        <w:rPr>
          <w:rFonts w:ascii="Arial" w:hAnsi="Arial" w:cs="Arial"/>
          <w:b/>
          <w:sz w:val="24"/>
          <w:szCs w:val="24"/>
          <w:u w:val="single"/>
        </w:rPr>
        <w:t>porušování</w:t>
      </w:r>
      <w:r w:rsidR="00EA23EE" w:rsidRPr="00EE4581">
        <w:rPr>
          <w:rFonts w:ascii="Arial" w:hAnsi="Arial" w:cs="Arial"/>
          <w:sz w:val="24"/>
          <w:szCs w:val="24"/>
        </w:rPr>
        <w:t>,</w:t>
      </w:r>
      <w:r w:rsidR="006203F1">
        <w:rPr>
          <w:rFonts w:ascii="Arial" w:hAnsi="Arial" w:cs="Arial"/>
          <w:sz w:val="24"/>
          <w:szCs w:val="24"/>
        </w:rPr>
        <w:t xml:space="preserve"> vedení města to je zřejmě naprosto lhostejné,</w:t>
      </w:r>
      <w:r w:rsidR="00EA23EE" w:rsidRPr="00EE4581">
        <w:rPr>
          <w:rFonts w:ascii="Arial" w:hAnsi="Arial" w:cs="Arial"/>
          <w:sz w:val="24"/>
          <w:szCs w:val="24"/>
        </w:rPr>
        <w:t xml:space="preserve"> </w:t>
      </w:r>
      <w:r w:rsidRPr="00EE4581">
        <w:rPr>
          <w:rFonts w:ascii="Arial" w:hAnsi="Arial" w:cs="Arial"/>
          <w:sz w:val="24"/>
          <w:szCs w:val="24"/>
        </w:rPr>
        <w:t>rada města</w:t>
      </w:r>
      <w:r w:rsidR="003558FB">
        <w:rPr>
          <w:rFonts w:ascii="Arial" w:hAnsi="Arial" w:cs="Arial"/>
          <w:sz w:val="24"/>
          <w:szCs w:val="24"/>
        </w:rPr>
        <w:t xml:space="preserve"> a zastupitelstvo</w:t>
      </w:r>
      <w:r w:rsidR="004D2DCE">
        <w:rPr>
          <w:rFonts w:ascii="Arial" w:hAnsi="Arial" w:cs="Arial"/>
          <w:sz w:val="24"/>
          <w:szCs w:val="24"/>
        </w:rPr>
        <w:t xml:space="preserve"> </w:t>
      </w:r>
      <w:r w:rsidR="00C63565" w:rsidRPr="00EE4581">
        <w:rPr>
          <w:rFonts w:ascii="Arial" w:hAnsi="Arial" w:cs="Arial"/>
          <w:sz w:val="24"/>
          <w:szCs w:val="24"/>
        </w:rPr>
        <w:t>přesto</w:t>
      </w:r>
      <w:r w:rsidRPr="00EE4581">
        <w:rPr>
          <w:rFonts w:ascii="Arial" w:hAnsi="Arial" w:cs="Arial"/>
          <w:sz w:val="24"/>
          <w:szCs w:val="24"/>
        </w:rPr>
        <w:t xml:space="preserve"> odsouhlasil</w:t>
      </w:r>
      <w:r w:rsidR="004D2DCE">
        <w:rPr>
          <w:rFonts w:ascii="Arial" w:hAnsi="Arial" w:cs="Arial"/>
          <w:sz w:val="24"/>
          <w:szCs w:val="24"/>
        </w:rPr>
        <w:t>o</w:t>
      </w:r>
      <w:r w:rsidRPr="00EE4581">
        <w:rPr>
          <w:rFonts w:ascii="Arial" w:hAnsi="Arial" w:cs="Arial"/>
          <w:sz w:val="24"/>
          <w:szCs w:val="24"/>
        </w:rPr>
        <w:t xml:space="preserve"> další těžb</w:t>
      </w:r>
      <w:r w:rsidR="00EA23EE" w:rsidRPr="00EE4581">
        <w:rPr>
          <w:rFonts w:ascii="Arial" w:hAnsi="Arial" w:cs="Arial"/>
          <w:sz w:val="24"/>
          <w:szCs w:val="24"/>
        </w:rPr>
        <w:t>u</w:t>
      </w:r>
      <w:r w:rsidRPr="00EE4581">
        <w:rPr>
          <w:rFonts w:ascii="Arial" w:hAnsi="Arial" w:cs="Arial"/>
          <w:sz w:val="24"/>
          <w:szCs w:val="24"/>
        </w:rPr>
        <w:t xml:space="preserve"> společnosti OKD;</w:t>
      </w:r>
      <w:r w:rsidR="00B4527E" w:rsidRPr="00EE4581">
        <w:rPr>
          <w:rFonts w:ascii="Arial" w:hAnsi="Arial" w:cs="Arial"/>
          <w:sz w:val="24"/>
          <w:szCs w:val="24"/>
        </w:rPr>
        <w:t xml:space="preserve"> </w:t>
      </w:r>
      <w:r w:rsidRPr="00EE4581">
        <w:rPr>
          <w:rFonts w:ascii="Arial" w:hAnsi="Arial" w:cs="Arial"/>
          <w:sz w:val="24"/>
          <w:szCs w:val="24"/>
        </w:rPr>
        <w:t xml:space="preserve">a.s. </w:t>
      </w:r>
      <w:r w:rsidR="00EA23EE" w:rsidRPr="00EE4581">
        <w:rPr>
          <w:rFonts w:ascii="Arial" w:hAnsi="Arial" w:cs="Arial"/>
          <w:sz w:val="24"/>
          <w:szCs w:val="24"/>
        </w:rPr>
        <w:t>na dole ČSM s prodloužením o následující dva roky!!!</w:t>
      </w:r>
      <w:r w:rsidR="006203F1">
        <w:rPr>
          <w:rFonts w:ascii="Arial" w:hAnsi="Arial" w:cs="Arial"/>
          <w:sz w:val="24"/>
          <w:szCs w:val="24"/>
        </w:rPr>
        <w:t xml:space="preserve"> </w:t>
      </w:r>
      <w:r w:rsidR="00B54CFF" w:rsidRPr="00B54CFF">
        <w:rPr>
          <w:rFonts w:ascii="Arial" w:hAnsi="Arial" w:cs="Arial"/>
          <w:b/>
          <w:sz w:val="24"/>
          <w:szCs w:val="24"/>
        </w:rPr>
        <w:t xml:space="preserve">A to dříve – </w:t>
      </w:r>
      <w:proofErr w:type="gramStart"/>
      <w:r w:rsidR="00B54CFF" w:rsidRPr="00B54CFF">
        <w:rPr>
          <w:rFonts w:ascii="Arial" w:hAnsi="Arial" w:cs="Arial"/>
          <w:b/>
          <w:sz w:val="24"/>
          <w:szCs w:val="24"/>
        </w:rPr>
        <w:t>15.3.2021</w:t>
      </w:r>
      <w:proofErr w:type="gramEnd"/>
      <w:r w:rsidR="00B54CFF" w:rsidRPr="00B54CFF">
        <w:rPr>
          <w:rFonts w:ascii="Arial" w:hAnsi="Arial" w:cs="Arial"/>
          <w:b/>
          <w:sz w:val="24"/>
          <w:szCs w:val="24"/>
        </w:rPr>
        <w:t>, než byla zveřejněna dokumentace EIA – 18.3.2021 na úřední desce města! Rada města a zastupitelstvo, tak</w:t>
      </w:r>
      <w:r w:rsidR="00B54CFF">
        <w:rPr>
          <w:rFonts w:ascii="Arial" w:hAnsi="Arial" w:cs="Arial"/>
          <w:b/>
          <w:sz w:val="24"/>
          <w:szCs w:val="24"/>
        </w:rPr>
        <w:t xml:space="preserve"> </w:t>
      </w:r>
      <w:r w:rsidR="00B54CFF" w:rsidRPr="00B54CFF">
        <w:rPr>
          <w:rFonts w:ascii="Arial" w:hAnsi="Arial" w:cs="Arial"/>
          <w:b/>
          <w:sz w:val="24"/>
          <w:szCs w:val="24"/>
        </w:rPr>
        <w:t>schválilo “bianko šek“ společnosti OKD, a.s.</w:t>
      </w:r>
      <w:r w:rsidR="005627EF">
        <w:rPr>
          <w:rFonts w:ascii="Arial" w:hAnsi="Arial" w:cs="Arial"/>
          <w:b/>
          <w:sz w:val="24"/>
          <w:szCs w:val="24"/>
        </w:rPr>
        <w:t xml:space="preserve"> na další těžbu uhlí</w:t>
      </w:r>
      <w:r w:rsidR="00B54CFF" w:rsidRPr="00B54CFF">
        <w:rPr>
          <w:rFonts w:ascii="Arial" w:hAnsi="Arial" w:cs="Arial"/>
          <w:b/>
          <w:sz w:val="24"/>
          <w:szCs w:val="24"/>
        </w:rPr>
        <w:t>.</w:t>
      </w:r>
      <w:r w:rsidR="00B54CFF">
        <w:rPr>
          <w:rFonts w:ascii="Arial" w:hAnsi="Arial" w:cs="Arial"/>
          <w:sz w:val="24"/>
          <w:szCs w:val="24"/>
        </w:rPr>
        <w:t xml:space="preserve">                                  </w:t>
      </w:r>
      <w:r w:rsidR="00271FC3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B54CFF">
        <w:rPr>
          <w:rFonts w:ascii="Arial" w:hAnsi="Arial" w:cs="Arial"/>
          <w:sz w:val="24"/>
          <w:szCs w:val="24"/>
        </w:rPr>
        <w:t xml:space="preserve"> </w:t>
      </w:r>
      <w:r w:rsidR="0087423F">
        <w:rPr>
          <w:rFonts w:ascii="Arial" w:hAnsi="Arial" w:cs="Arial"/>
          <w:sz w:val="24"/>
          <w:szCs w:val="24"/>
        </w:rPr>
        <w:t>Plně chápeme</w:t>
      </w:r>
      <w:r w:rsidR="00B54CFF">
        <w:rPr>
          <w:rFonts w:ascii="Arial" w:hAnsi="Arial" w:cs="Arial"/>
          <w:sz w:val="24"/>
          <w:szCs w:val="24"/>
        </w:rPr>
        <w:t xml:space="preserve"> možné</w:t>
      </w:r>
      <w:r w:rsidR="0087423F">
        <w:rPr>
          <w:rFonts w:ascii="Arial" w:hAnsi="Arial" w:cs="Arial"/>
          <w:sz w:val="24"/>
          <w:szCs w:val="24"/>
        </w:rPr>
        <w:t xml:space="preserve"> sociální dopady, ale dohody by se měly bezpodmínečně dodržovat a vedení města řádně a zodpovědně kontrolovat!</w:t>
      </w:r>
      <w:r w:rsidR="006203F1">
        <w:rPr>
          <w:rFonts w:ascii="Arial" w:hAnsi="Arial" w:cs="Arial"/>
          <w:sz w:val="24"/>
          <w:szCs w:val="24"/>
        </w:rPr>
        <w:t xml:space="preserve"> </w:t>
      </w:r>
      <w:r w:rsidR="000C6A53">
        <w:rPr>
          <w:rFonts w:ascii="Arial" w:hAnsi="Arial" w:cs="Arial"/>
          <w:sz w:val="24"/>
          <w:szCs w:val="24"/>
        </w:rPr>
        <w:t>Nesete za to plnou zodpovědnost nejen svým voličům, ale všem občanům města!</w:t>
      </w:r>
      <w:r w:rsidR="006203F1">
        <w:rPr>
          <w:rFonts w:ascii="Arial" w:hAnsi="Arial" w:cs="Arial"/>
          <w:sz w:val="24"/>
          <w:szCs w:val="24"/>
        </w:rPr>
        <w:t xml:space="preserve">                               </w:t>
      </w:r>
      <w:r w:rsidR="00A84A78" w:rsidRPr="00EE4581">
        <w:rPr>
          <w:rFonts w:ascii="Arial" w:hAnsi="Arial" w:cs="Arial"/>
          <w:sz w:val="24"/>
          <w:szCs w:val="24"/>
        </w:rPr>
        <w:t xml:space="preserve"> </w:t>
      </w:r>
      <w:r w:rsidR="0087423F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0C6A53">
        <w:rPr>
          <w:rFonts w:ascii="Arial" w:hAnsi="Arial" w:cs="Arial"/>
          <w:sz w:val="24"/>
          <w:szCs w:val="24"/>
        </w:rPr>
        <w:t xml:space="preserve">          </w:t>
      </w:r>
      <w:r w:rsidR="0087423F">
        <w:rPr>
          <w:rFonts w:ascii="Arial" w:hAnsi="Arial" w:cs="Arial"/>
          <w:sz w:val="24"/>
          <w:szCs w:val="24"/>
        </w:rPr>
        <w:t xml:space="preserve"> </w:t>
      </w:r>
      <w:r w:rsidR="00A84A78" w:rsidRPr="00EE4581">
        <w:rPr>
          <w:rFonts w:ascii="Arial" w:hAnsi="Arial" w:cs="Arial"/>
          <w:b/>
          <w:sz w:val="24"/>
          <w:szCs w:val="24"/>
          <w:u w:val="single"/>
        </w:rPr>
        <w:t xml:space="preserve">Upozorňujeme zde, </w:t>
      </w:r>
      <w:r w:rsidR="003558FB">
        <w:rPr>
          <w:rFonts w:ascii="Arial" w:hAnsi="Arial" w:cs="Arial"/>
          <w:b/>
          <w:sz w:val="24"/>
          <w:szCs w:val="24"/>
          <w:u w:val="single"/>
        </w:rPr>
        <w:t>že schválení další těžby městem</w:t>
      </w:r>
      <w:r w:rsidR="00A84A78" w:rsidRPr="00EE4581">
        <w:rPr>
          <w:rFonts w:ascii="Arial" w:hAnsi="Arial" w:cs="Arial"/>
          <w:b/>
          <w:sz w:val="24"/>
          <w:szCs w:val="24"/>
          <w:u w:val="single"/>
        </w:rPr>
        <w:t xml:space="preserve"> musí předcházet</w:t>
      </w:r>
      <w:r w:rsidR="00A03C69" w:rsidRPr="00EE4581">
        <w:rPr>
          <w:rFonts w:ascii="Arial" w:hAnsi="Arial" w:cs="Arial"/>
          <w:b/>
          <w:sz w:val="24"/>
          <w:szCs w:val="24"/>
          <w:u w:val="single"/>
        </w:rPr>
        <w:t xml:space="preserve"> odborné</w:t>
      </w:r>
      <w:r w:rsidR="00A84A78" w:rsidRPr="00EE4581">
        <w:rPr>
          <w:rFonts w:ascii="Arial" w:hAnsi="Arial" w:cs="Arial"/>
          <w:b/>
          <w:sz w:val="24"/>
          <w:szCs w:val="24"/>
          <w:u w:val="single"/>
        </w:rPr>
        <w:t xml:space="preserve"> vypracování</w:t>
      </w:r>
      <w:r w:rsidR="005627EF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B15D0">
        <w:rPr>
          <w:rFonts w:ascii="Arial" w:hAnsi="Arial" w:cs="Arial"/>
          <w:b/>
          <w:sz w:val="24"/>
          <w:szCs w:val="24"/>
          <w:u w:val="single"/>
        </w:rPr>
        <w:t>zveřejnění</w:t>
      </w:r>
      <w:r w:rsidR="005627EF">
        <w:rPr>
          <w:rFonts w:ascii="Arial" w:hAnsi="Arial" w:cs="Arial"/>
          <w:b/>
          <w:sz w:val="24"/>
          <w:szCs w:val="24"/>
          <w:u w:val="single"/>
        </w:rPr>
        <w:t xml:space="preserve"> a schválení </w:t>
      </w:r>
      <w:r w:rsidR="00A84A78" w:rsidRPr="00EE4581">
        <w:rPr>
          <w:rFonts w:ascii="Arial" w:hAnsi="Arial" w:cs="Arial"/>
          <w:b/>
          <w:sz w:val="24"/>
          <w:szCs w:val="24"/>
          <w:u w:val="single"/>
        </w:rPr>
        <w:t>dokumentace EIA ze zákona č.100/2001</w:t>
      </w:r>
      <w:r w:rsidR="00477621" w:rsidRPr="00EE45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84A78" w:rsidRPr="00EE4581">
        <w:rPr>
          <w:rFonts w:ascii="Arial" w:hAnsi="Arial" w:cs="Arial"/>
          <w:b/>
          <w:sz w:val="24"/>
          <w:szCs w:val="24"/>
          <w:u w:val="single"/>
        </w:rPr>
        <w:t>Sb.</w:t>
      </w:r>
      <w:r w:rsidR="00863E89" w:rsidRPr="00EE45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84A78" w:rsidRPr="00EE4581">
        <w:rPr>
          <w:rFonts w:ascii="Arial" w:hAnsi="Arial" w:cs="Arial"/>
          <w:b/>
          <w:sz w:val="24"/>
          <w:szCs w:val="24"/>
          <w:u w:val="single"/>
        </w:rPr>
        <w:t>o posuzování vlivů na životní prostředí, v opačném případě se jedná o porušení uvedeného zákona</w:t>
      </w:r>
      <w:r w:rsidR="00863E89" w:rsidRPr="00EE4581">
        <w:rPr>
          <w:rFonts w:ascii="Arial" w:hAnsi="Arial" w:cs="Arial"/>
          <w:b/>
          <w:sz w:val="24"/>
          <w:szCs w:val="24"/>
          <w:u w:val="single"/>
        </w:rPr>
        <w:t>!</w:t>
      </w:r>
    </w:p>
    <w:p w:rsidR="007B15D0" w:rsidRDefault="00C93490">
      <w:pPr>
        <w:rPr>
          <w:rFonts w:ascii="Arial" w:hAnsi="Arial" w:cs="Arial"/>
          <w:sz w:val="24"/>
          <w:szCs w:val="24"/>
        </w:rPr>
      </w:pPr>
      <w:r w:rsidRPr="00EE4581">
        <w:rPr>
          <w:rFonts w:ascii="Arial" w:hAnsi="Arial" w:cs="Arial"/>
          <w:sz w:val="24"/>
          <w:szCs w:val="24"/>
        </w:rPr>
        <w:t>Z výčtu výše uvedeného, jako i z</w:t>
      </w:r>
      <w:r w:rsidR="003558FB">
        <w:rPr>
          <w:rFonts w:ascii="Arial" w:hAnsi="Arial" w:cs="Arial"/>
          <w:sz w:val="24"/>
          <w:szCs w:val="24"/>
        </w:rPr>
        <w:t> </w:t>
      </w:r>
      <w:r w:rsidRPr="00EE4581">
        <w:rPr>
          <w:rFonts w:ascii="Arial" w:hAnsi="Arial" w:cs="Arial"/>
          <w:sz w:val="24"/>
          <w:szCs w:val="24"/>
        </w:rPr>
        <w:t>dalších</w:t>
      </w:r>
      <w:r w:rsidR="003558FB">
        <w:rPr>
          <w:rFonts w:ascii="Arial" w:hAnsi="Arial" w:cs="Arial"/>
          <w:sz w:val="24"/>
          <w:szCs w:val="24"/>
        </w:rPr>
        <w:t>,</w:t>
      </w:r>
      <w:r w:rsidRPr="00EE4581">
        <w:rPr>
          <w:rFonts w:ascii="Arial" w:hAnsi="Arial" w:cs="Arial"/>
          <w:sz w:val="24"/>
          <w:szCs w:val="24"/>
        </w:rPr>
        <w:t xml:space="preserve"> nám známých indicií, jsme přesvědčeni o horizontálním posuvu – ujíždění </w:t>
      </w:r>
      <w:r w:rsidR="00B4527E" w:rsidRPr="00EE4581">
        <w:rPr>
          <w:rFonts w:ascii="Arial" w:hAnsi="Arial" w:cs="Arial"/>
          <w:sz w:val="24"/>
          <w:szCs w:val="24"/>
        </w:rPr>
        <w:t xml:space="preserve">celého </w:t>
      </w:r>
      <w:r w:rsidRPr="00EE4581">
        <w:rPr>
          <w:rFonts w:ascii="Arial" w:hAnsi="Arial" w:cs="Arial"/>
          <w:sz w:val="24"/>
          <w:szCs w:val="24"/>
        </w:rPr>
        <w:t>rájeckého kopce do vytěžené poklesové kotliny společnosti OKD;</w:t>
      </w:r>
      <w:r w:rsidR="00B4527E" w:rsidRPr="00EE4581">
        <w:rPr>
          <w:rFonts w:ascii="Arial" w:hAnsi="Arial" w:cs="Arial"/>
          <w:sz w:val="24"/>
          <w:szCs w:val="24"/>
        </w:rPr>
        <w:t xml:space="preserve"> </w:t>
      </w:r>
      <w:r w:rsidRPr="00EE4581">
        <w:rPr>
          <w:rFonts w:ascii="Arial" w:hAnsi="Arial" w:cs="Arial"/>
          <w:sz w:val="24"/>
          <w:szCs w:val="24"/>
        </w:rPr>
        <w:t>a.s.</w:t>
      </w:r>
      <w:r w:rsidR="00F87E8A" w:rsidRPr="00EE4581">
        <w:rPr>
          <w:rFonts w:ascii="Arial" w:hAnsi="Arial" w:cs="Arial"/>
          <w:sz w:val="24"/>
          <w:szCs w:val="24"/>
        </w:rPr>
        <w:t>!</w:t>
      </w:r>
      <w:r w:rsidR="008B6169" w:rsidRPr="00EE4581">
        <w:rPr>
          <w:rFonts w:ascii="Arial" w:hAnsi="Arial" w:cs="Arial"/>
          <w:sz w:val="24"/>
          <w:szCs w:val="24"/>
        </w:rPr>
        <w:t xml:space="preserve">                           </w:t>
      </w:r>
      <w:r w:rsidR="006203F1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F87E8A" w:rsidRPr="00EE4581">
        <w:rPr>
          <w:rFonts w:ascii="Arial" w:hAnsi="Arial" w:cs="Arial"/>
          <w:sz w:val="24"/>
          <w:szCs w:val="24"/>
        </w:rPr>
        <w:t xml:space="preserve"> </w:t>
      </w:r>
      <w:r w:rsidR="007B15D0">
        <w:rPr>
          <w:rFonts w:ascii="Arial" w:hAnsi="Arial" w:cs="Arial"/>
          <w:sz w:val="24"/>
          <w:szCs w:val="24"/>
        </w:rPr>
        <w:t xml:space="preserve">                                 </w:t>
      </w:r>
    </w:p>
    <w:p w:rsidR="00C63565" w:rsidRPr="006203F1" w:rsidRDefault="00F87E8A">
      <w:pPr>
        <w:rPr>
          <w:rFonts w:ascii="Arial" w:hAnsi="Arial" w:cs="Arial"/>
          <w:sz w:val="24"/>
          <w:szCs w:val="24"/>
          <w:u w:val="single"/>
        </w:rPr>
      </w:pPr>
      <w:r w:rsidRPr="00EE4581">
        <w:rPr>
          <w:rFonts w:ascii="Arial" w:hAnsi="Arial" w:cs="Arial"/>
          <w:sz w:val="24"/>
          <w:szCs w:val="24"/>
        </w:rPr>
        <w:lastRenderedPageBreak/>
        <w:t xml:space="preserve">Ze zákona č. 106/1999 Sb. o svobodném přístupu k informacím, Vás tímto žádáme o doložení výsledků </w:t>
      </w:r>
      <w:r w:rsidRPr="006203F1">
        <w:rPr>
          <w:rFonts w:ascii="Arial" w:hAnsi="Arial" w:cs="Arial"/>
          <w:sz w:val="24"/>
          <w:szCs w:val="24"/>
          <w:u w:val="single"/>
        </w:rPr>
        <w:t>horizontálních posuvů</w:t>
      </w:r>
      <w:r w:rsidR="00863E89" w:rsidRPr="006203F1">
        <w:rPr>
          <w:rFonts w:ascii="Arial" w:hAnsi="Arial" w:cs="Arial"/>
          <w:sz w:val="24"/>
          <w:szCs w:val="24"/>
          <w:u w:val="single"/>
        </w:rPr>
        <w:t xml:space="preserve"> a geodetických výšek zaměřovacích bodů</w:t>
      </w:r>
      <w:r w:rsidRPr="006203F1">
        <w:rPr>
          <w:rFonts w:ascii="Arial" w:hAnsi="Arial" w:cs="Arial"/>
          <w:sz w:val="24"/>
          <w:szCs w:val="24"/>
          <w:u w:val="single"/>
        </w:rPr>
        <w:t xml:space="preserve"> </w:t>
      </w:r>
      <w:r w:rsidR="00A03C69" w:rsidRPr="006203F1">
        <w:rPr>
          <w:rFonts w:ascii="Arial" w:hAnsi="Arial" w:cs="Arial"/>
          <w:sz w:val="24"/>
          <w:szCs w:val="24"/>
          <w:u w:val="single"/>
        </w:rPr>
        <w:t xml:space="preserve">geodetického bodového pole </w:t>
      </w:r>
      <w:r w:rsidRPr="006203F1">
        <w:rPr>
          <w:rFonts w:ascii="Arial" w:hAnsi="Arial" w:cs="Arial"/>
          <w:sz w:val="24"/>
          <w:szCs w:val="24"/>
          <w:u w:val="single"/>
        </w:rPr>
        <w:t>v této části Karviné – Ráji</w:t>
      </w:r>
      <w:r w:rsidR="00863E89" w:rsidRPr="006203F1">
        <w:rPr>
          <w:rFonts w:ascii="Arial" w:hAnsi="Arial" w:cs="Arial"/>
          <w:sz w:val="24"/>
          <w:szCs w:val="24"/>
          <w:u w:val="single"/>
        </w:rPr>
        <w:t>, ve srovnání těžbou neovlivněného území</w:t>
      </w:r>
      <w:r w:rsidRPr="006203F1">
        <w:rPr>
          <w:rFonts w:ascii="Arial" w:hAnsi="Arial" w:cs="Arial"/>
          <w:sz w:val="24"/>
          <w:szCs w:val="24"/>
          <w:u w:val="single"/>
        </w:rPr>
        <w:t>.</w:t>
      </w:r>
    </w:p>
    <w:p w:rsidR="00F87E8A" w:rsidRPr="00EE4581" w:rsidRDefault="00F87E8A">
      <w:pPr>
        <w:rPr>
          <w:rFonts w:ascii="Arial" w:hAnsi="Arial" w:cs="Arial"/>
          <w:b/>
          <w:sz w:val="24"/>
          <w:szCs w:val="24"/>
        </w:rPr>
      </w:pPr>
      <w:r w:rsidRPr="00EE4581">
        <w:rPr>
          <w:rFonts w:ascii="Arial" w:hAnsi="Arial" w:cs="Arial"/>
          <w:b/>
          <w:sz w:val="24"/>
          <w:szCs w:val="24"/>
        </w:rPr>
        <w:t>Nechápeme, kdy uvedená společnost nedodržuje podepsané dohody, vedení města prodlužuje další těžbu s dalšími výše uvedenými důsledky, kdy bezesporu dochází nejen k poškozování majetk</w:t>
      </w:r>
      <w:r w:rsidR="00B4527E" w:rsidRPr="00EE4581">
        <w:rPr>
          <w:rFonts w:ascii="Arial" w:hAnsi="Arial" w:cs="Arial"/>
          <w:b/>
          <w:sz w:val="24"/>
          <w:szCs w:val="24"/>
        </w:rPr>
        <w:t>ů</w:t>
      </w:r>
      <w:r w:rsidRPr="00EE4581">
        <w:rPr>
          <w:rFonts w:ascii="Arial" w:hAnsi="Arial" w:cs="Arial"/>
          <w:b/>
          <w:sz w:val="24"/>
          <w:szCs w:val="24"/>
        </w:rPr>
        <w:t xml:space="preserve"> občanů</w:t>
      </w:r>
      <w:r w:rsidR="00477621" w:rsidRPr="00EE4581">
        <w:rPr>
          <w:rFonts w:ascii="Arial" w:hAnsi="Arial" w:cs="Arial"/>
          <w:b/>
          <w:sz w:val="24"/>
          <w:szCs w:val="24"/>
        </w:rPr>
        <w:t xml:space="preserve"> a</w:t>
      </w:r>
      <w:r w:rsidRPr="00EE4581">
        <w:rPr>
          <w:rFonts w:ascii="Arial" w:hAnsi="Arial" w:cs="Arial"/>
          <w:b/>
          <w:sz w:val="24"/>
          <w:szCs w:val="24"/>
        </w:rPr>
        <w:t xml:space="preserve"> města, ale rovněž hrozí ohrožení</w:t>
      </w:r>
      <w:r w:rsidR="00863E89" w:rsidRPr="00EE4581">
        <w:rPr>
          <w:rFonts w:ascii="Arial" w:hAnsi="Arial" w:cs="Arial"/>
          <w:b/>
          <w:sz w:val="24"/>
          <w:szCs w:val="24"/>
        </w:rPr>
        <w:t xml:space="preserve"> zdraví, možná i </w:t>
      </w:r>
      <w:r w:rsidRPr="00EE4581">
        <w:rPr>
          <w:rFonts w:ascii="Arial" w:hAnsi="Arial" w:cs="Arial"/>
          <w:b/>
          <w:sz w:val="24"/>
          <w:szCs w:val="24"/>
        </w:rPr>
        <w:t>jejich životů!</w:t>
      </w:r>
    </w:p>
    <w:p w:rsidR="00EE4581" w:rsidRPr="006203F1" w:rsidRDefault="00EE4581">
      <w:pPr>
        <w:rPr>
          <w:rFonts w:ascii="Arial" w:hAnsi="Arial" w:cs="Arial"/>
          <w:b/>
          <w:sz w:val="24"/>
          <w:szCs w:val="24"/>
        </w:rPr>
      </w:pPr>
      <w:r w:rsidRPr="006203F1">
        <w:rPr>
          <w:rFonts w:ascii="Arial" w:hAnsi="Arial" w:cs="Arial"/>
          <w:sz w:val="24"/>
          <w:szCs w:val="24"/>
        </w:rPr>
        <w:t>S</w:t>
      </w:r>
      <w:r w:rsidRPr="00EE4581">
        <w:rPr>
          <w:rFonts w:ascii="Arial" w:hAnsi="Arial" w:cs="Arial"/>
          <w:b/>
          <w:sz w:val="24"/>
          <w:szCs w:val="24"/>
        </w:rPr>
        <w:t xml:space="preserve"> odvoláním na znění zákona </w:t>
      </w:r>
      <w:r w:rsidRPr="006203F1">
        <w:rPr>
          <w:rFonts w:ascii="Arial" w:hAnsi="Arial" w:cs="Arial"/>
          <w:b/>
          <w:sz w:val="24"/>
          <w:szCs w:val="24"/>
        </w:rPr>
        <w:t>č. 106/1999 Sb. o svobodném přístupu k informacím, Vás tímto žádáme o doložení uzavřené dohody</w:t>
      </w:r>
      <w:r w:rsidR="005D6EE3">
        <w:rPr>
          <w:rFonts w:ascii="Arial" w:hAnsi="Arial" w:cs="Arial"/>
          <w:b/>
          <w:sz w:val="24"/>
          <w:szCs w:val="24"/>
        </w:rPr>
        <w:t>, včetně odborn</w:t>
      </w:r>
      <w:r w:rsidR="000C6A53">
        <w:rPr>
          <w:rFonts w:ascii="Arial" w:hAnsi="Arial" w:cs="Arial"/>
          <w:b/>
          <w:sz w:val="24"/>
          <w:szCs w:val="24"/>
        </w:rPr>
        <w:t>ých</w:t>
      </w:r>
      <w:r w:rsidR="005D6EE3">
        <w:rPr>
          <w:rFonts w:ascii="Arial" w:hAnsi="Arial" w:cs="Arial"/>
          <w:b/>
          <w:sz w:val="24"/>
          <w:szCs w:val="24"/>
        </w:rPr>
        <w:t xml:space="preserve"> posudk</w:t>
      </w:r>
      <w:r w:rsidR="000C6A53">
        <w:rPr>
          <w:rFonts w:ascii="Arial" w:hAnsi="Arial" w:cs="Arial"/>
          <w:b/>
          <w:sz w:val="24"/>
          <w:szCs w:val="24"/>
        </w:rPr>
        <w:t>ů</w:t>
      </w:r>
      <w:r w:rsidR="005D6EE3">
        <w:rPr>
          <w:rFonts w:ascii="Arial" w:hAnsi="Arial" w:cs="Arial"/>
          <w:b/>
          <w:sz w:val="24"/>
          <w:szCs w:val="24"/>
        </w:rPr>
        <w:t xml:space="preserve"> těžby dalších porubů a mapové dokumentace vlivů</w:t>
      </w:r>
      <w:r w:rsidRPr="006203F1">
        <w:rPr>
          <w:rFonts w:ascii="Arial" w:hAnsi="Arial" w:cs="Arial"/>
          <w:b/>
          <w:sz w:val="24"/>
          <w:szCs w:val="24"/>
        </w:rPr>
        <w:t>.</w:t>
      </w:r>
    </w:p>
    <w:p w:rsidR="00EE4581" w:rsidRPr="00EE4581" w:rsidRDefault="00EE4581">
      <w:pPr>
        <w:rPr>
          <w:rFonts w:ascii="Arial" w:hAnsi="Arial" w:cs="Arial"/>
          <w:b/>
          <w:sz w:val="24"/>
          <w:szCs w:val="24"/>
        </w:rPr>
      </w:pPr>
    </w:p>
    <w:p w:rsidR="00F87E8A" w:rsidRDefault="00F87E8A">
      <w:pPr>
        <w:rPr>
          <w:rFonts w:ascii="Arial" w:hAnsi="Arial" w:cs="Arial"/>
          <w:sz w:val="24"/>
          <w:szCs w:val="24"/>
        </w:rPr>
      </w:pPr>
      <w:r w:rsidRPr="006203F1">
        <w:rPr>
          <w:rFonts w:ascii="Arial" w:hAnsi="Arial" w:cs="Arial"/>
          <w:sz w:val="24"/>
          <w:szCs w:val="24"/>
        </w:rPr>
        <w:t>S</w:t>
      </w:r>
      <w:r w:rsidR="006203F1">
        <w:rPr>
          <w:rFonts w:ascii="Arial" w:hAnsi="Arial" w:cs="Arial"/>
          <w:sz w:val="24"/>
          <w:szCs w:val="24"/>
        </w:rPr>
        <w:t> </w:t>
      </w:r>
      <w:r w:rsidRPr="006203F1">
        <w:rPr>
          <w:rFonts w:ascii="Arial" w:hAnsi="Arial" w:cs="Arial"/>
          <w:sz w:val="24"/>
          <w:szCs w:val="24"/>
        </w:rPr>
        <w:t>pozdravem</w:t>
      </w:r>
    </w:p>
    <w:p w:rsidR="006203F1" w:rsidRDefault="006203F1">
      <w:pPr>
        <w:rPr>
          <w:rFonts w:ascii="Arial" w:hAnsi="Arial" w:cs="Arial"/>
          <w:sz w:val="24"/>
          <w:szCs w:val="24"/>
        </w:rPr>
      </w:pPr>
    </w:p>
    <w:p w:rsidR="006203F1" w:rsidRPr="006203F1" w:rsidRDefault="006203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:rsidR="00F87E8A" w:rsidRPr="006203F1" w:rsidRDefault="00F87E8A">
      <w:pPr>
        <w:rPr>
          <w:rFonts w:ascii="Arial" w:hAnsi="Arial" w:cs="Arial"/>
          <w:sz w:val="24"/>
          <w:szCs w:val="24"/>
        </w:rPr>
      </w:pPr>
      <w:r w:rsidRPr="006203F1">
        <w:rPr>
          <w:rFonts w:ascii="Arial" w:hAnsi="Arial" w:cs="Arial"/>
          <w:sz w:val="24"/>
          <w:szCs w:val="24"/>
        </w:rPr>
        <w:t>Ing. Václav Gavlovský</w:t>
      </w:r>
    </w:p>
    <w:p w:rsidR="00F87E8A" w:rsidRPr="006203F1" w:rsidRDefault="008B6169">
      <w:pPr>
        <w:rPr>
          <w:rFonts w:ascii="Arial" w:hAnsi="Arial" w:cs="Arial"/>
          <w:sz w:val="24"/>
          <w:szCs w:val="24"/>
        </w:rPr>
      </w:pPr>
      <w:r w:rsidRPr="006203F1">
        <w:rPr>
          <w:rFonts w:ascii="Arial" w:hAnsi="Arial" w:cs="Arial"/>
          <w:sz w:val="24"/>
          <w:szCs w:val="24"/>
        </w:rPr>
        <w:t>p</w:t>
      </w:r>
      <w:r w:rsidR="00F87E8A" w:rsidRPr="006203F1">
        <w:rPr>
          <w:rFonts w:ascii="Arial" w:hAnsi="Arial" w:cs="Arial"/>
          <w:sz w:val="24"/>
          <w:szCs w:val="24"/>
        </w:rPr>
        <w:t>ředseda Spolku FRYGATO-EKO</w:t>
      </w:r>
    </w:p>
    <w:p w:rsidR="000C6A53" w:rsidRPr="006203F1" w:rsidRDefault="000C6A53">
      <w:pPr>
        <w:rPr>
          <w:rFonts w:ascii="Arial" w:hAnsi="Arial" w:cs="Arial"/>
          <w:sz w:val="24"/>
          <w:szCs w:val="24"/>
        </w:rPr>
      </w:pPr>
    </w:p>
    <w:sectPr w:rsidR="000C6A53" w:rsidRPr="0062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25"/>
    <w:rsid w:val="00096023"/>
    <w:rsid w:val="000C6A53"/>
    <w:rsid w:val="001A36E9"/>
    <w:rsid w:val="001F4257"/>
    <w:rsid w:val="00271FC3"/>
    <w:rsid w:val="003558FB"/>
    <w:rsid w:val="00477621"/>
    <w:rsid w:val="004D2DCE"/>
    <w:rsid w:val="00543A6F"/>
    <w:rsid w:val="005627EF"/>
    <w:rsid w:val="005C425D"/>
    <w:rsid w:val="005D6EE3"/>
    <w:rsid w:val="006203F1"/>
    <w:rsid w:val="006F1702"/>
    <w:rsid w:val="007B15D0"/>
    <w:rsid w:val="00806A25"/>
    <w:rsid w:val="00863E89"/>
    <w:rsid w:val="0087423F"/>
    <w:rsid w:val="008B6169"/>
    <w:rsid w:val="00A03C69"/>
    <w:rsid w:val="00A84A78"/>
    <w:rsid w:val="00AF1E7B"/>
    <w:rsid w:val="00B4527E"/>
    <w:rsid w:val="00B54CFF"/>
    <w:rsid w:val="00C63565"/>
    <w:rsid w:val="00C93490"/>
    <w:rsid w:val="00EA23EE"/>
    <w:rsid w:val="00EB45CF"/>
    <w:rsid w:val="00EE4581"/>
    <w:rsid w:val="00F8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3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5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C63565"/>
  </w:style>
  <w:style w:type="character" w:styleId="Hypertextovodkaz">
    <w:name w:val="Hyperlink"/>
    <w:basedOn w:val="Standardnpsmoodstavce"/>
    <w:uiPriority w:val="99"/>
    <w:semiHidden/>
    <w:unhideWhenUsed/>
    <w:rsid w:val="00A84A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3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5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C63565"/>
  </w:style>
  <w:style w:type="character" w:styleId="Hypertextovodkaz">
    <w:name w:val="Hyperlink"/>
    <w:basedOn w:val="Standardnpsmoodstavce"/>
    <w:uiPriority w:val="99"/>
    <w:semiHidden/>
    <w:unhideWhenUsed/>
    <w:rsid w:val="00A84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Gavlovský</dc:creator>
  <cp:lastModifiedBy>Václav Gavlovský</cp:lastModifiedBy>
  <cp:revision>12</cp:revision>
  <dcterms:created xsi:type="dcterms:W3CDTF">2021-03-06T17:34:00Z</dcterms:created>
  <dcterms:modified xsi:type="dcterms:W3CDTF">2021-03-26T11:38:00Z</dcterms:modified>
</cp:coreProperties>
</file>